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bookmarkStart w:id="0" w:name="_GoBack"/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8561BE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8561BE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400CC2" w:rsidRPr="00400CC2" w:rsidRDefault="00400CC2" w:rsidP="00400CC2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400CC2">
          <w:rPr>
            <w:rStyle w:val="a3"/>
            <w:rFonts w:ascii="Arial" w:hAnsi="Arial" w:cs="Arial"/>
            <w:i/>
            <w:sz w:val="28"/>
            <w:szCs w:val="28"/>
          </w:rPr>
          <w:t>Аналитический центр участвует в разработке Национального индекса развития цифровой экономики.</w:t>
        </w:r>
      </w:hyperlink>
    </w:p>
    <w:p w:rsidR="00400CC2" w:rsidRPr="00400CC2" w:rsidRDefault="00400CC2" w:rsidP="00400CC2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400CC2">
          <w:rPr>
            <w:rStyle w:val="a3"/>
            <w:rFonts w:ascii="Arial" w:hAnsi="Arial" w:cs="Arial"/>
            <w:i/>
            <w:sz w:val="28"/>
            <w:szCs w:val="28"/>
          </w:rPr>
          <w:t xml:space="preserve">Антон </w:t>
        </w:r>
        <w:proofErr w:type="spellStart"/>
        <w:r w:rsidRPr="00400CC2">
          <w:rPr>
            <w:rStyle w:val="a3"/>
            <w:rFonts w:ascii="Arial" w:hAnsi="Arial" w:cs="Arial"/>
            <w:i/>
            <w:sz w:val="28"/>
            <w:szCs w:val="28"/>
          </w:rPr>
          <w:t>Силуанов</w:t>
        </w:r>
        <w:proofErr w:type="spellEnd"/>
        <w:r w:rsidRPr="00400CC2">
          <w:rPr>
            <w:rStyle w:val="a3"/>
            <w:rFonts w:ascii="Arial" w:hAnsi="Arial" w:cs="Arial"/>
            <w:i/>
            <w:sz w:val="28"/>
            <w:szCs w:val="28"/>
          </w:rPr>
          <w:t xml:space="preserve"> хочет перекрыть кислород российским </w:t>
        </w:r>
        <w:proofErr w:type="spellStart"/>
        <w:r w:rsidRPr="00400CC2">
          <w:rPr>
            <w:rStyle w:val="a3"/>
            <w:rFonts w:ascii="Arial" w:hAnsi="Arial" w:cs="Arial"/>
            <w:i/>
            <w:sz w:val="28"/>
            <w:szCs w:val="28"/>
          </w:rPr>
          <w:t>самозанятым</w:t>
        </w:r>
        <w:proofErr w:type="spellEnd"/>
        <w:r w:rsidRPr="00400CC2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400CC2" w:rsidRPr="00400CC2" w:rsidRDefault="00400CC2" w:rsidP="00400CC2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400CC2">
          <w:rPr>
            <w:rStyle w:val="a3"/>
            <w:rFonts w:ascii="Arial" w:hAnsi="Arial" w:cs="Arial"/>
            <w:i/>
            <w:sz w:val="28"/>
            <w:szCs w:val="28"/>
          </w:rPr>
          <w:t>Правительство готовит новый удар по малому бизнесу.</w:t>
        </w:r>
      </w:hyperlink>
    </w:p>
    <w:p w:rsidR="00400CC2" w:rsidRPr="00400CC2" w:rsidRDefault="00400CC2" w:rsidP="00400CC2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400CC2">
          <w:rPr>
            <w:rStyle w:val="a3"/>
            <w:rFonts w:ascii="Arial" w:hAnsi="Arial" w:cs="Arial"/>
            <w:i/>
            <w:sz w:val="28"/>
            <w:szCs w:val="28"/>
          </w:rPr>
          <w:t xml:space="preserve">Такси ждет </w:t>
        </w:r>
        <w:proofErr w:type="spellStart"/>
        <w:r w:rsidRPr="00400CC2">
          <w:rPr>
            <w:rStyle w:val="a3"/>
            <w:rFonts w:ascii="Arial" w:hAnsi="Arial" w:cs="Arial"/>
            <w:i/>
            <w:sz w:val="28"/>
            <w:szCs w:val="28"/>
          </w:rPr>
          <w:t>самозанятых</w:t>
        </w:r>
        <w:proofErr w:type="spellEnd"/>
        <w:r w:rsidRPr="00400CC2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400CC2" w:rsidRPr="00400CC2" w:rsidRDefault="00400CC2" w:rsidP="00400CC2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400CC2">
          <w:rPr>
            <w:rStyle w:val="a3"/>
            <w:rFonts w:ascii="Arial" w:hAnsi="Arial" w:cs="Arial"/>
            <w:i/>
            <w:sz w:val="28"/>
            <w:szCs w:val="28"/>
          </w:rPr>
          <w:t>Сервис для бизнеса. Конкуренция - мать успеха.</w:t>
        </w:r>
      </w:hyperlink>
    </w:p>
    <w:p w:rsidR="00400CC2" w:rsidRPr="00400CC2" w:rsidRDefault="00400CC2" w:rsidP="00400CC2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Pr="00400CC2">
          <w:rPr>
            <w:rStyle w:val="a3"/>
            <w:rFonts w:ascii="Arial" w:hAnsi="Arial" w:cs="Arial"/>
            <w:i/>
            <w:sz w:val="28"/>
            <w:szCs w:val="28"/>
          </w:rPr>
          <w:t>Сервис для бизнеса. IT-технологии: инновации в сфере отчетности.</w:t>
        </w:r>
      </w:hyperlink>
    </w:p>
    <w:p w:rsidR="00400CC2" w:rsidRPr="00400CC2" w:rsidRDefault="00400CC2" w:rsidP="00400CC2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3" w:history="1">
        <w:r w:rsidRPr="00400CC2">
          <w:rPr>
            <w:rStyle w:val="a3"/>
            <w:rFonts w:ascii="Arial" w:hAnsi="Arial" w:cs="Arial"/>
            <w:i/>
            <w:sz w:val="28"/>
            <w:szCs w:val="28"/>
          </w:rPr>
          <w:t>Сервис для бизнеса. Национальная система квалификации - конструктор карьеры.</w:t>
        </w:r>
      </w:hyperlink>
    </w:p>
    <w:p w:rsidR="00AE6997" w:rsidRDefault="00AE6997" w:rsidP="003745E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EF5052" w:rsidRPr="00EF5052" w:rsidRDefault="00AE6997" w:rsidP="00EF5052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4" w:history="1">
        <w:r w:rsidR="00EF5052" w:rsidRPr="00EF5052">
          <w:rPr>
            <w:rStyle w:val="a3"/>
            <w:rFonts w:ascii="Arial" w:hAnsi="Arial" w:cs="Arial"/>
            <w:i/>
            <w:sz w:val="28"/>
            <w:szCs w:val="28"/>
          </w:rPr>
          <w:t xml:space="preserve">Валерий Чупров, бывший уполномоченный по защите прав предпринимателей Ненецкого АО, эксперт НИСИПП. Что же </w:t>
        </w:r>
        <w:r w:rsidR="00EF5052" w:rsidRPr="00EF5052">
          <w:rPr>
            <w:rStyle w:val="a3"/>
            <w:rFonts w:ascii="Arial" w:hAnsi="Arial" w:cs="Arial"/>
            <w:i/>
            <w:sz w:val="28"/>
            <w:szCs w:val="28"/>
          </w:rPr>
          <w:lastRenderedPageBreak/>
          <w:t>всё-таки происходит у нас с бизнесом (Комментарий к высказыванию Алёны Владимирской). Часть первая.</w:t>
        </w:r>
      </w:hyperlink>
    </w:p>
    <w:p w:rsidR="00EF5052" w:rsidRPr="00750715" w:rsidRDefault="00AE6997" w:rsidP="00EF5052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Style w:val="a3"/>
          <w:rFonts w:ascii="Arial" w:hAnsi="Arial" w:cs="Arial"/>
          <w:color w:val="000000"/>
          <w:sz w:val="30"/>
          <w:szCs w:val="30"/>
          <w:u w:val="none"/>
        </w:rPr>
      </w:pPr>
      <w:hyperlink r:id="rId15" w:history="1">
        <w:r w:rsidR="00EF5052" w:rsidRPr="00EF5052">
          <w:rPr>
            <w:rStyle w:val="a3"/>
            <w:rFonts w:ascii="Arial" w:hAnsi="Arial" w:cs="Arial"/>
            <w:i/>
            <w:sz w:val="28"/>
            <w:szCs w:val="28"/>
          </w:rPr>
          <w:t>Валерий Чупров, бывший уполномоченный по защите прав предпринимателей Ненецкого АО, эксперт НИСИПП. Что же всё-таки происходит у нас с бизнесом (Комментарий к высказыванию Алёны Владимирской). Часть вторая.</w:t>
        </w:r>
      </w:hyperlink>
    </w:p>
    <w:p w:rsidR="00750715" w:rsidRPr="00750715" w:rsidRDefault="00750715" w:rsidP="00750715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6" w:history="1">
        <w:r w:rsidRPr="00750715">
          <w:rPr>
            <w:rStyle w:val="a3"/>
            <w:rFonts w:ascii="Arial" w:hAnsi="Arial" w:cs="Arial"/>
            <w:i/>
            <w:sz w:val="28"/>
            <w:szCs w:val="28"/>
          </w:rPr>
          <w:t>Анонимный предприниматель. Королевство кривых зеркал.</w:t>
        </w:r>
      </w:hyperlink>
    </w:p>
    <w:p w:rsidR="00750715" w:rsidRPr="00750715" w:rsidRDefault="00750715" w:rsidP="00750715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7" w:history="1">
        <w:r w:rsidRPr="00750715">
          <w:rPr>
            <w:rStyle w:val="a3"/>
            <w:rFonts w:ascii="Arial" w:hAnsi="Arial" w:cs="Arial"/>
            <w:i/>
            <w:sz w:val="28"/>
            <w:szCs w:val="28"/>
          </w:rPr>
          <w:t>Анонимный предприниматель. Королевство кривых зеркал. Окончание.</w:t>
        </w:r>
      </w:hyperlink>
    </w:p>
    <w:p w:rsidR="00AE6997" w:rsidRDefault="00AE6997" w:rsidP="00A97FA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A97FA0" w:rsidRPr="00A97FA0" w:rsidRDefault="00A97FA0" w:rsidP="00A97FA0">
      <w:pPr>
        <w:jc w:val="both"/>
        <w:rPr>
          <w:rFonts w:ascii="Arial" w:hAnsi="Arial" w:cs="Arial"/>
          <w:b/>
          <w:i/>
          <w:sz w:val="28"/>
          <w:szCs w:val="28"/>
        </w:rPr>
      </w:pPr>
      <w:r w:rsidRPr="00A97FA0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F50CC7" w:rsidRPr="00F50CC7" w:rsidRDefault="00F50CC7" w:rsidP="00F50CC7">
      <w:pPr>
        <w:pStyle w:val="a4"/>
        <w:numPr>
          <w:ilvl w:val="0"/>
          <w:numId w:val="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8" w:history="1">
        <w:proofErr w:type="spellStart"/>
        <w:r w:rsidRPr="00F50CC7">
          <w:rPr>
            <w:rStyle w:val="a3"/>
            <w:rFonts w:ascii="Arial" w:hAnsi="Arial" w:cs="Arial"/>
            <w:i/>
            <w:sz w:val="28"/>
            <w:szCs w:val="28"/>
          </w:rPr>
          <w:t>Церен</w:t>
        </w:r>
        <w:proofErr w:type="spellEnd"/>
        <w:r w:rsidRPr="00F50CC7">
          <w:rPr>
            <w:rStyle w:val="a3"/>
            <w:rFonts w:ascii="Arial" w:hAnsi="Arial" w:cs="Arial"/>
            <w:i/>
            <w:sz w:val="28"/>
            <w:szCs w:val="28"/>
          </w:rPr>
          <w:t xml:space="preserve"> Церенов. Сегодня День учителя. Он стал моим профессиональным праздником.</w:t>
        </w:r>
      </w:hyperlink>
    </w:p>
    <w:p w:rsidR="00F50CC7" w:rsidRPr="00F50CC7" w:rsidRDefault="00F50CC7" w:rsidP="00F50CC7">
      <w:pPr>
        <w:pStyle w:val="a4"/>
        <w:numPr>
          <w:ilvl w:val="0"/>
          <w:numId w:val="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9" w:history="1">
        <w:proofErr w:type="spellStart"/>
        <w:r w:rsidRPr="00F50CC7">
          <w:rPr>
            <w:rStyle w:val="a3"/>
            <w:rFonts w:ascii="Arial" w:hAnsi="Arial" w:cs="Arial"/>
            <w:i/>
            <w:sz w:val="28"/>
            <w:szCs w:val="28"/>
          </w:rPr>
          <w:t>Церен</w:t>
        </w:r>
        <w:proofErr w:type="spellEnd"/>
        <w:r w:rsidRPr="00F50CC7">
          <w:rPr>
            <w:rStyle w:val="a3"/>
            <w:rFonts w:ascii="Arial" w:hAnsi="Arial" w:cs="Arial"/>
            <w:i/>
            <w:sz w:val="28"/>
            <w:szCs w:val="28"/>
          </w:rPr>
          <w:t xml:space="preserve"> Церенов. Пост по итогам прошедшего семинара "Системная риторика".</w:t>
        </w:r>
      </w:hyperlink>
    </w:p>
    <w:p w:rsidR="00F50CC7" w:rsidRPr="00F50CC7" w:rsidRDefault="00F50CC7" w:rsidP="00F50CC7">
      <w:pPr>
        <w:pStyle w:val="a4"/>
        <w:numPr>
          <w:ilvl w:val="0"/>
          <w:numId w:val="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0" w:history="1">
        <w:proofErr w:type="spellStart"/>
        <w:r w:rsidRPr="00F50CC7">
          <w:rPr>
            <w:rStyle w:val="a3"/>
            <w:rFonts w:ascii="Arial" w:hAnsi="Arial" w:cs="Arial"/>
            <w:i/>
            <w:sz w:val="28"/>
            <w:szCs w:val="28"/>
          </w:rPr>
          <w:t>Церен</w:t>
        </w:r>
        <w:proofErr w:type="spellEnd"/>
        <w:r w:rsidRPr="00F50CC7">
          <w:rPr>
            <w:rStyle w:val="a3"/>
            <w:rFonts w:ascii="Arial" w:hAnsi="Arial" w:cs="Arial"/>
            <w:i/>
            <w:sz w:val="28"/>
            <w:szCs w:val="28"/>
          </w:rPr>
          <w:t xml:space="preserve"> Церенов. О книге </w:t>
        </w:r>
        <w:proofErr w:type="spellStart"/>
        <w:r w:rsidRPr="00F50CC7">
          <w:rPr>
            <w:rStyle w:val="a3"/>
            <w:rFonts w:ascii="Arial" w:hAnsi="Arial" w:cs="Arial"/>
            <w:i/>
            <w:sz w:val="28"/>
            <w:szCs w:val="28"/>
          </w:rPr>
          <w:t>С.Хоккинга</w:t>
        </w:r>
        <w:proofErr w:type="spellEnd"/>
        <w:r w:rsidRPr="00F50CC7">
          <w:rPr>
            <w:rStyle w:val="a3"/>
            <w:rFonts w:ascii="Arial" w:hAnsi="Arial" w:cs="Arial"/>
            <w:i/>
            <w:sz w:val="28"/>
            <w:szCs w:val="28"/>
          </w:rPr>
          <w:t xml:space="preserve"> «Краткая история времени: От Большого взрыва до черных дыр».</w:t>
        </w:r>
      </w:hyperlink>
    </w:p>
    <w:p w:rsidR="00EF653B" w:rsidRPr="00EF653B" w:rsidRDefault="00EF653B" w:rsidP="00EF653B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AE6997" w:rsidRDefault="00AE6997" w:rsidP="00AE6997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1" w:history="1">
        <w:r w:rsidRPr="00AE6997">
          <w:rPr>
            <w:rStyle w:val="a3"/>
            <w:rFonts w:ascii="Arial" w:hAnsi="Arial" w:cs="Arial"/>
            <w:i/>
            <w:sz w:val="28"/>
            <w:szCs w:val="28"/>
          </w:rPr>
          <w:t>Защита эссе "Системное мышление в развитии детского сада"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AE6997" w:rsidRPr="00AE6997" w:rsidRDefault="00AE6997" w:rsidP="00AE6997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2" w:history="1">
        <w:r w:rsidRPr="00AE6997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"Компоненты, модули, размещения". Виктор </w:t>
        </w:r>
        <w:proofErr w:type="spellStart"/>
        <w:r w:rsidRPr="00AE6997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AE6997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AE6997" w:rsidRDefault="00AE6997" w:rsidP="00AE6997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3" w:history="1">
        <w:proofErr w:type="spellStart"/>
        <w:r w:rsidRPr="00AE6997">
          <w:rPr>
            <w:rStyle w:val="a3"/>
            <w:rFonts w:ascii="Arial" w:hAnsi="Arial" w:cs="Arial"/>
            <w:i/>
            <w:sz w:val="28"/>
            <w:szCs w:val="28"/>
          </w:rPr>
          <w:t>Foundational</w:t>
        </w:r>
        <w:proofErr w:type="spellEnd"/>
        <w:r w:rsidRPr="00AE6997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AE6997">
          <w:rPr>
            <w:rStyle w:val="a3"/>
            <w:rFonts w:ascii="Arial" w:hAnsi="Arial" w:cs="Arial"/>
            <w:i/>
            <w:sz w:val="28"/>
            <w:szCs w:val="28"/>
          </w:rPr>
          <w:t>ontologies</w:t>
        </w:r>
        <w:proofErr w:type="spellEnd"/>
        <w:r w:rsidRPr="00AE6997">
          <w:rPr>
            <w:rStyle w:val="a3"/>
            <w:rFonts w:ascii="Arial" w:hAnsi="Arial" w:cs="Arial"/>
            <w:i/>
            <w:sz w:val="28"/>
            <w:szCs w:val="28"/>
          </w:rPr>
          <w:t xml:space="preserve"> -- типы в языках программирования против БД (1/2)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AE6997" w:rsidRDefault="00AE6997" w:rsidP="00AE6997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4" w:history="1">
        <w:proofErr w:type="spellStart"/>
        <w:r w:rsidRPr="00AE6997">
          <w:rPr>
            <w:rStyle w:val="a3"/>
            <w:rFonts w:ascii="Arial" w:hAnsi="Arial" w:cs="Arial"/>
            <w:i/>
            <w:sz w:val="28"/>
            <w:szCs w:val="28"/>
          </w:rPr>
          <w:t>Foundational</w:t>
        </w:r>
        <w:proofErr w:type="spellEnd"/>
        <w:r w:rsidRPr="00AE6997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AE6997">
          <w:rPr>
            <w:rStyle w:val="a3"/>
            <w:rFonts w:ascii="Arial" w:hAnsi="Arial" w:cs="Arial"/>
            <w:i/>
            <w:sz w:val="28"/>
            <w:szCs w:val="28"/>
          </w:rPr>
          <w:t>ontologies</w:t>
        </w:r>
        <w:proofErr w:type="spellEnd"/>
        <w:r w:rsidRPr="00AE6997">
          <w:rPr>
            <w:rStyle w:val="a3"/>
            <w:rFonts w:ascii="Arial" w:hAnsi="Arial" w:cs="Arial"/>
            <w:i/>
            <w:sz w:val="28"/>
            <w:szCs w:val="28"/>
          </w:rPr>
          <w:t xml:space="preserve"> -- типы в языках программирования против БД (2/2)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AE6997" w:rsidRDefault="00AE6997" w:rsidP="00AE6997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25" w:history="1">
        <w:r w:rsidRPr="00AE6997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"Данные, информация, знания". Виктор </w:t>
        </w:r>
        <w:proofErr w:type="spellStart"/>
        <w:r w:rsidRPr="00AE6997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AE6997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AE6997" w:rsidRDefault="00AE6997" w:rsidP="00AE6997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6" w:history="1">
        <w:r w:rsidRPr="00AE6997">
          <w:rPr>
            <w:rStyle w:val="a3"/>
            <w:rFonts w:ascii="Arial" w:hAnsi="Arial" w:cs="Arial"/>
            <w:i/>
            <w:sz w:val="28"/>
            <w:szCs w:val="28"/>
          </w:rPr>
          <w:t>Чат по типам в языках программирования, моделирования, представления знаний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AE6997" w:rsidRPr="00AE6997" w:rsidRDefault="00AE6997" w:rsidP="00731B39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7" w:history="1">
        <w:proofErr w:type="spellStart"/>
        <w:r w:rsidRPr="00AE6997">
          <w:rPr>
            <w:rStyle w:val="a3"/>
            <w:rFonts w:ascii="Arial" w:hAnsi="Arial" w:cs="Arial"/>
            <w:i/>
            <w:sz w:val="28"/>
            <w:szCs w:val="28"/>
          </w:rPr>
          <w:t>Big</w:t>
        </w:r>
        <w:proofErr w:type="spellEnd"/>
        <w:r w:rsidRPr="00AE6997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AE6997">
          <w:rPr>
            <w:rStyle w:val="a3"/>
            <w:rFonts w:ascii="Arial" w:hAnsi="Arial" w:cs="Arial"/>
            <w:i/>
            <w:sz w:val="28"/>
            <w:szCs w:val="28"/>
          </w:rPr>
          <w:t>Neuro</w:t>
        </w:r>
        <w:proofErr w:type="spellEnd"/>
        <w:r w:rsidRPr="00AE6997">
          <w:rPr>
            <w:rStyle w:val="a3"/>
            <w:rFonts w:ascii="Arial" w:hAnsi="Arial" w:cs="Arial"/>
            <w:i/>
            <w:sz w:val="28"/>
            <w:szCs w:val="28"/>
          </w:rPr>
          <w:t>: триллионы транзисторов на чипе, квинтильоны и квадрильоны операций в секунду</w:t>
        </w:r>
      </w:hyperlink>
      <w:r w:rsidRPr="00AE6997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A04C94" w:rsidRDefault="00AE6997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28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AE6997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9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AE6997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30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  <w:bookmarkEnd w:id="0"/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74F4"/>
    <w:rsid w:val="000626E7"/>
    <w:rsid w:val="00070E89"/>
    <w:rsid w:val="0008293D"/>
    <w:rsid w:val="000A04C8"/>
    <w:rsid w:val="000B7835"/>
    <w:rsid w:val="000C51BE"/>
    <w:rsid w:val="000C5CCB"/>
    <w:rsid w:val="000C743C"/>
    <w:rsid w:val="000C7CA4"/>
    <w:rsid w:val="000D0585"/>
    <w:rsid w:val="000D0695"/>
    <w:rsid w:val="000E3F01"/>
    <w:rsid w:val="001161E6"/>
    <w:rsid w:val="00136CF2"/>
    <w:rsid w:val="0014416D"/>
    <w:rsid w:val="001622DD"/>
    <w:rsid w:val="00171F49"/>
    <w:rsid w:val="00176A1B"/>
    <w:rsid w:val="001804DD"/>
    <w:rsid w:val="00181E6E"/>
    <w:rsid w:val="00193631"/>
    <w:rsid w:val="0019398E"/>
    <w:rsid w:val="001943D0"/>
    <w:rsid w:val="00195A86"/>
    <w:rsid w:val="001B405A"/>
    <w:rsid w:val="001B4DBD"/>
    <w:rsid w:val="001C771C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B09BF"/>
    <w:rsid w:val="002C0F92"/>
    <w:rsid w:val="002D0A35"/>
    <w:rsid w:val="002D1FFD"/>
    <w:rsid w:val="002D21A8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52C15"/>
    <w:rsid w:val="00373885"/>
    <w:rsid w:val="003745E0"/>
    <w:rsid w:val="00385510"/>
    <w:rsid w:val="00392016"/>
    <w:rsid w:val="003B76AC"/>
    <w:rsid w:val="003C0529"/>
    <w:rsid w:val="003D1E31"/>
    <w:rsid w:val="00400CC2"/>
    <w:rsid w:val="00403747"/>
    <w:rsid w:val="00412E8B"/>
    <w:rsid w:val="0041783B"/>
    <w:rsid w:val="00420565"/>
    <w:rsid w:val="00421B06"/>
    <w:rsid w:val="00423DBE"/>
    <w:rsid w:val="0043147C"/>
    <w:rsid w:val="00451D8C"/>
    <w:rsid w:val="00457823"/>
    <w:rsid w:val="00465526"/>
    <w:rsid w:val="00467B9C"/>
    <w:rsid w:val="0047731B"/>
    <w:rsid w:val="00492F43"/>
    <w:rsid w:val="004C3558"/>
    <w:rsid w:val="004C603B"/>
    <w:rsid w:val="004D3359"/>
    <w:rsid w:val="004D6524"/>
    <w:rsid w:val="004E67F3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415CE"/>
    <w:rsid w:val="005431D7"/>
    <w:rsid w:val="00555071"/>
    <w:rsid w:val="00583AA6"/>
    <w:rsid w:val="00585B0A"/>
    <w:rsid w:val="00590AF3"/>
    <w:rsid w:val="00594EE1"/>
    <w:rsid w:val="00595063"/>
    <w:rsid w:val="005A412C"/>
    <w:rsid w:val="005A55E3"/>
    <w:rsid w:val="005B16F7"/>
    <w:rsid w:val="005C33CC"/>
    <w:rsid w:val="005C3A6E"/>
    <w:rsid w:val="005C544D"/>
    <w:rsid w:val="005C6628"/>
    <w:rsid w:val="005D3F50"/>
    <w:rsid w:val="005F3B7B"/>
    <w:rsid w:val="005F5F00"/>
    <w:rsid w:val="00603194"/>
    <w:rsid w:val="0060566E"/>
    <w:rsid w:val="00615A65"/>
    <w:rsid w:val="00627512"/>
    <w:rsid w:val="006331E7"/>
    <w:rsid w:val="0063735D"/>
    <w:rsid w:val="00640915"/>
    <w:rsid w:val="00640FFA"/>
    <w:rsid w:val="006461D0"/>
    <w:rsid w:val="00656A77"/>
    <w:rsid w:val="0065720D"/>
    <w:rsid w:val="00665AFA"/>
    <w:rsid w:val="00666B41"/>
    <w:rsid w:val="00666BC5"/>
    <w:rsid w:val="00673D97"/>
    <w:rsid w:val="00684A7A"/>
    <w:rsid w:val="006878BB"/>
    <w:rsid w:val="006908D1"/>
    <w:rsid w:val="00691FB2"/>
    <w:rsid w:val="00693B3D"/>
    <w:rsid w:val="006A5AEE"/>
    <w:rsid w:val="006B1EA8"/>
    <w:rsid w:val="006B32C3"/>
    <w:rsid w:val="006C5B6C"/>
    <w:rsid w:val="006C6E11"/>
    <w:rsid w:val="006D566C"/>
    <w:rsid w:val="006D5995"/>
    <w:rsid w:val="006E05B8"/>
    <w:rsid w:val="006E1D21"/>
    <w:rsid w:val="006F024A"/>
    <w:rsid w:val="006F0555"/>
    <w:rsid w:val="006F5EE9"/>
    <w:rsid w:val="006F7141"/>
    <w:rsid w:val="00700709"/>
    <w:rsid w:val="007023F0"/>
    <w:rsid w:val="00706645"/>
    <w:rsid w:val="007105CF"/>
    <w:rsid w:val="00722342"/>
    <w:rsid w:val="007433E3"/>
    <w:rsid w:val="00750715"/>
    <w:rsid w:val="0075616A"/>
    <w:rsid w:val="00765198"/>
    <w:rsid w:val="00765A61"/>
    <w:rsid w:val="00776E0D"/>
    <w:rsid w:val="00781472"/>
    <w:rsid w:val="007915F5"/>
    <w:rsid w:val="0079427F"/>
    <w:rsid w:val="00797B57"/>
    <w:rsid w:val="00797E9F"/>
    <w:rsid w:val="007A0761"/>
    <w:rsid w:val="007B2387"/>
    <w:rsid w:val="007B4D8B"/>
    <w:rsid w:val="007D359C"/>
    <w:rsid w:val="007E2978"/>
    <w:rsid w:val="007E6296"/>
    <w:rsid w:val="0080418F"/>
    <w:rsid w:val="0080426B"/>
    <w:rsid w:val="008042B2"/>
    <w:rsid w:val="0080736A"/>
    <w:rsid w:val="00810CD1"/>
    <w:rsid w:val="0081407C"/>
    <w:rsid w:val="008223B1"/>
    <w:rsid w:val="00832C79"/>
    <w:rsid w:val="00835910"/>
    <w:rsid w:val="0083738C"/>
    <w:rsid w:val="00840528"/>
    <w:rsid w:val="00842768"/>
    <w:rsid w:val="00853B39"/>
    <w:rsid w:val="008561BE"/>
    <w:rsid w:val="008708E4"/>
    <w:rsid w:val="00871CAB"/>
    <w:rsid w:val="008729B6"/>
    <w:rsid w:val="00881ADA"/>
    <w:rsid w:val="00882D20"/>
    <w:rsid w:val="008A5294"/>
    <w:rsid w:val="008B13E1"/>
    <w:rsid w:val="008C353C"/>
    <w:rsid w:val="008D1746"/>
    <w:rsid w:val="008D4976"/>
    <w:rsid w:val="008D5FC9"/>
    <w:rsid w:val="008D7B04"/>
    <w:rsid w:val="008E278F"/>
    <w:rsid w:val="008E2878"/>
    <w:rsid w:val="008E73AF"/>
    <w:rsid w:val="008F4302"/>
    <w:rsid w:val="008F4EF0"/>
    <w:rsid w:val="00901603"/>
    <w:rsid w:val="0091777B"/>
    <w:rsid w:val="0094168F"/>
    <w:rsid w:val="0094541A"/>
    <w:rsid w:val="00957FF7"/>
    <w:rsid w:val="00961A53"/>
    <w:rsid w:val="0096728F"/>
    <w:rsid w:val="00984F5E"/>
    <w:rsid w:val="009945DF"/>
    <w:rsid w:val="009A327E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97FA0"/>
    <w:rsid w:val="00AC3AB0"/>
    <w:rsid w:val="00AD2446"/>
    <w:rsid w:val="00AE6997"/>
    <w:rsid w:val="00AE7A2B"/>
    <w:rsid w:val="00AF75E8"/>
    <w:rsid w:val="00B065E2"/>
    <w:rsid w:val="00B14D1A"/>
    <w:rsid w:val="00B154F4"/>
    <w:rsid w:val="00B20402"/>
    <w:rsid w:val="00B26400"/>
    <w:rsid w:val="00B2682A"/>
    <w:rsid w:val="00B44A58"/>
    <w:rsid w:val="00B51B7E"/>
    <w:rsid w:val="00B5368A"/>
    <w:rsid w:val="00B72DC9"/>
    <w:rsid w:val="00B977A0"/>
    <w:rsid w:val="00BA0C0A"/>
    <w:rsid w:val="00BA3CC0"/>
    <w:rsid w:val="00BA643E"/>
    <w:rsid w:val="00BB6478"/>
    <w:rsid w:val="00BC322F"/>
    <w:rsid w:val="00BC3535"/>
    <w:rsid w:val="00BC42F4"/>
    <w:rsid w:val="00BD3730"/>
    <w:rsid w:val="00BE3CE3"/>
    <w:rsid w:val="00BE650E"/>
    <w:rsid w:val="00BE6D65"/>
    <w:rsid w:val="00BF1922"/>
    <w:rsid w:val="00C114F7"/>
    <w:rsid w:val="00C326A0"/>
    <w:rsid w:val="00C43C2E"/>
    <w:rsid w:val="00C531DD"/>
    <w:rsid w:val="00C5484A"/>
    <w:rsid w:val="00C73167"/>
    <w:rsid w:val="00C813D6"/>
    <w:rsid w:val="00C842EB"/>
    <w:rsid w:val="00C92A68"/>
    <w:rsid w:val="00C93637"/>
    <w:rsid w:val="00CA3477"/>
    <w:rsid w:val="00CB60C3"/>
    <w:rsid w:val="00CB6D6C"/>
    <w:rsid w:val="00CD264D"/>
    <w:rsid w:val="00CD3142"/>
    <w:rsid w:val="00CE6CFF"/>
    <w:rsid w:val="00CF0CBB"/>
    <w:rsid w:val="00CF56F9"/>
    <w:rsid w:val="00D26268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B144E"/>
    <w:rsid w:val="00DD4415"/>
    <w:rsid w:val="00DD52E1"/>
    <w:rsid w:val="00DD5CB6"/>
    <w:rsid w:val="00DF00F8"/>
    <w:rsid w:val="00DF17E7"/>
    <w:rsid w:val="00DF220E"/>
    <w:rsid w:val="00DF6958"/>
    <w:rsid w:val="00E13033"/>
    <w:rsid w:val="00E14428"/>
    <w:rsid w:val="00E21D7E"/>
    <w:rsid w:val="00E228A2"/>
    <w:rsid w:val="00E304D9"/>
    <w:rsid w:val="00E30B26"/>
    <w:rsid w:val="00E34E73"/>
    <w:rsid w:val="00E36D23"/>
    <w:rsid w:val="00E4226C"/>
    <w:rsid w:val="00E5407B"/>
    <w:rsid w:val="00E715B5"/>
    <w:rsid w:val="00E77CD4"/>
    <w:rsid w:val="00E77F26"/>
    <w:rsid w:val="00EB05FB"/>
    <w:rsid w:val="00EB5317"/>
    <w:rsid w:val="00EB6142"/>
    <w:rsid w:val="00EC335E"/>
    <w:rsid w:val="00EC3717"/>
    <w:rsid w:val="00EC5E31"/>
    <w:rsid w:val="00EC6C24"/>
    <w:rsid w:val="00EE53CF"/>
    <w:rsid w:val="00EE5F59"/>
    <w:rsid w:val="00EF5052"/>
    <w:rsid w:val="00EF653B"/>
    <w:rsid w:val="00F014E4"/>
    <w:rsid w:val="00F10EC7"/>
    <w:rsid w:val="00F17000"/>
    <w:rsid w:val="00F233AF"/>
    <w:rsid w:val="00F36F96"/>
    <w:rsid w:val="00F43558"/>
    <w:rsid w:val="00F45BDE"/>
    <w:rsid w:val="00F47793"/>
    <w:rsid w:val="00F50CC7"/>
    <w:rsid w:val="00F77C1F"/>
    <w:rsid w:val="00F90586"/>
    <w:rsid w:val="00FA778E"/>
    <w:rsid w:val="00FB0978"/>
    <w:rsid w:val="00FB585E"/>
    <w:rsid w:val="00FB5AEF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C447"/>
  <w15:docId w15:val="{604FAB3E-F78C-4A41-A751-0E51D360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3295" TargetMode="External"/><Relationship Id="rId13" Type="http://schemas.openxmlformats.org/officeDocument/2006/relationships/hyperlink" Target="http://nisse.ru/articles/details.php?ELEMENT_ID=133304" TargetMode="External"/><Relationship Id="rId18" Type="http://schemas.openxmlformats.org/officeDocument/2006/relationships/hyperlink" Target="http://nisse.ru/articles/details.php?ELEMENT_ID=133294" TargetMode="External"/><Relationship Id="rId26" Type="http://schemas.openxmlformats.org/officeDocument/2006/relationships/hyperlink" Target="https://ailev.livejournal.com/1486665.html?fbclid=IwAR1lZ1geukekC-TZU63NMUmb7UMAmc-MKRdwTZi3TUtTMCoyurIK4-oJZf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ilev.livejournal.com/1485977.html?fbclid=IwAR2id00vg87-f4fOa7WtXr4vao9LL-dZi12UBXpxAYnbD2g71VgqgrvM60g" TargetMode="External"/><Relationship Id="rId7" Type="http://schemas.openxmlformats.org/officeDocument/2006/relationships/hyperlink" Target="http://nisse.ru/articles/details.php?ELEMENT_ID=133292" TargetMode="External"/><Relationship Id="rId12" Type="http://schemas.openxmlformats.org/officeDocument/2006/relationships/hyperlink" Target="http://nisse.ru/articles/details.php?ELEMENT_ID=133303" TargetMode="External"/><Relationship Id="rId17" Type="http://schemas.openxmlformats.org/officeDocument/2006/relationships/hyperlink" Target="http://nisse.ru/articles/details.php?ELEMENT_ID=133306" TargetMode="External"/><Relationship Id="rId25" Type="http://schemas.openxmlformats.org/officeDocument/2006/relationships/hyperlink" Target="https://www.youtube.com/watch?v=ow5pqgD4F-I&amp;index=5&amp;list=PLhPRVGfg1aeOZo3tqM_PFyrIr2fqRYED4&amp;fbclid=IwAR1GcBYTzEeAvBjbr_d76SrVfTFkhpnbqtmypwQ1qhLg2bN7A81cT3mWyy0" TargetMode="External"/><Relationship Id="rId2" Type="http://schemas.openxmlformats.org/officeDocument/2006/relationships/styles" Target="styles.xml"/><Relationship Id="rId16" Type="http://schemas.openxmlformats.org/officeDocument/2006/relationships/hyperlink" Target="http://nisse.ru/articles/details.php?ELEMENT_ID=133302" TargetMode="External"/><Relationship Id="rId20" Type="http://schemas.openxmlformats.org/officeDocument/2006/relationships/hyperlink" Target="http://nisse.ru/articles/details.php?ELEMENT_ID=133301" TargetMode="External"/><Relationship Id="rId29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3300" TargetMode="External"/><Relationship Id="rId24" Type="http://schemas.openxmlformats.org/officeDocument/2006/relationships/hyperlink" Target="https://ailev.livejournal.com/1486407.html?fbclid=IwAR2wFOIov4KWVArLDeFUKaH6b5Qan5vL3EMoj1Df2MDO46WWJs2os5t-CX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nisse.ru/articles/details.php?ELEMENT_ID=133291" TargetMode="External"/><Relationship Id="rId23" Type="http://schemas.openxmlformats.org/officeDocument/2006/relationships/hyperlink" Target="https://ailev.livejournal.com/1486211.html?fbclid=IwAR3O91b5tpt1a3GoWqh-CkkfGyzfAG0B51aOcmiLDhWipd0P40VYooqQgJA" TargetMode="External"/><Relationship Id="rId28" Type="http://schemas.openxmlformats.org/officeDocument/2006/relationships/hyperlink" Target="https://www.facebook.com/system.school.ru/?ref=aymt_homepage_panel" TargetMode="External"/><Relationship Id="rId10" Type="http://schemas.openxmlformats.org/officeDocument/2006/relationships/hyperlink" Target="http://nisse.ru/articles/details.php?ELEMENT_ID=133299" TargetMode="External"/><Relationship Id="rId19" Type="http://schemas.openxmlformats.org/officeDocument/2006/relationships/hyperlink" Target="http://nisse.ru/articles/details.php?ELEMENT_ID=13329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3298" TargetMode="External"/><Relationship Id="rId14" Type="http://schemas.openxmlformats.org/officeDocument/2006/relationships/hyperlink" Target="http://nisse.ru/articles/details.php?ELEMENT_ID=133290" TargetMode="External"/><Relationship Id="rId22" Type="http://schemas.openxmlformats.org/officeDocument/2006/relationships/hyperlink" Target="https://www.youtube.com/watch?v=jDgGohE-_qs&amp;index=4&amp;list=PLhPRVGfg1aeOZo3tqM_PFyrIr2fqRYED4&amp;fbclid=IwAR1-2W49q21Q6xn2v5IhtG7haZqDdQKtpQuZNIP6TRI7btYoxe4oOJUk93U" TargetMode="External"/><Relationship Id="rId27" Type="http://schemas.openxmlformats.org/officeDocument/2006/relationships/hyperlink" Target="https://ailev.livejournal.com/1486880.html?fbclid=IwAR0b1ubGkbJroE03H2gcXpIjhHG2JMAPhuhc12GAskYxbFSgUzJkR-2Kobg" TargetMode="External"/><Relationship Id="rId30" Type="http://schemas.openxmlformats.org/officeDocument/2006/relationships/hyperlink" Target="http://www.youtube.com/channel/UCuillr65ae1BFr5t50ZsI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smirnov_s</dc:creator>
  <cp:lastModifiedBy>Сергей Смирнов</cp:lastModifiedBy>
  <cp:revision>3</cp:revision>
  <dcterms:created xsi:type="dcterms:W3CDTF">2019-11-01T09:23:00Z</dcterms:created>
  <dcterms:modified xsi:type="dcterms:W3CDTF">2019-11-01T10:39:00Z</dcterms:modified>
</cp:coreProperties>
</file>